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3339" w14:textId="5ACB474B" w:rsidR="00F25FD7" w:rsidRPr="006B46E6" w:rsidRDefault="00C21FA8" w:rsidP="000A5886">
      <w:pPr>
        <w:spacing w:after="0"/>
        <w:rPr>
          <w:b/>
          <w:bCs/>
        </w:rPr>
      </w:pPr>
      <w:r>
        <w:rPr>
          <w:noProof/>
          <w:lang w:eastAsia="sl-SI"/>
        </w:rPr>
        <w:drawing>
          <wp:anchor distT="0" distB="0" distL="114300" distR="114300" simplePos="0" relativeHeight="251662336" behindDoc="1" locked="0" layoutInCell="1" allowOverlap="1" wp14:anchorId="1CC7DF36" wp14:editId="437AE47C">
            <wp:simplePos x="0" y="0"/>
            <wp:positionH relativeFrom="margin">
              <wp:align>center</wp:align>
            </wp:positionH>
            <wp:positionV relativeFrom="paragraph">
              <wp:posOffset>19879</wp:posOffset>
            </wp:positionV>
            <wp:extent cx="720000" cy="720000"/>
            <wp:effectExtent l="0" t="0" r="4445" b="4445"/>
            <wp:wrapNone/>
            <wp:docPr id="2848623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62395" name="Slika 2848623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442B5E">
        <w:rPr>
          <w:noProof/>
          <w:lang w:eastAsia="sl-SI"/>
        </w:rPr>
        <w:drawing>
          <wp:anchor distT="0" distB="0" distL="114300" distR="114300" simplePos="0" relativeHeight="251660288" behindDoc="0" locked="0" layoutInCell="1" allowOverlap="1" wp14:anchorId="3A9B22F4" wp14:editId="22DBB5C6">
            <wp:simplePos x="0" y="0"/>
            <wp:positionH relativeFrom="margin">
              <wp:align>right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sidR="00872EDF" w:rsidRPr="00D873EF">
        <w:rPr>
          <w:rFonts w:ascii="Trebuchet MS" w:hAnsi="Trebuchet MS"/>
          <w:b/>
          <w:bCs/>
          <w:noProof/>
          <w:lang w:eastAsia="sl-SI"/>
        </w:rPr>
        <w:drawing>
          <wp:inline distT="0" distB="0" distL="0" distR="0" wp14:anchorId="243DB06B" wp14:editId="6DA5B808">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r w:rsidR="00987C26">
        <w:rPr>
          <w:b/>
          <w:bCs/>
        </w:rPr>
        <w:t xml:space="preserve"> </w:t>
      </w:r>
      <w:r>
        <w:rPr>
          <w:b/>
          <w:bCs/>
        </w:rPr>
        <w:t xml:space="preserve">                        </w:t>
      </w:r>
    </w:p>
    <w:p w14:paraId="674EF6D0" w14:textId="3D961495" w:rsidR="00442B5E" w:rsidRDefault="00442B5E" w:rsidP="00282270">
      <w:pPr>
        <w:spacing w:after="0"/>
        <w:jc w:val="both"/>
        <w:rPr>
          <w:rFonts w:ascii="Trebuchet MS" w:hAnsi="Trebuchet MS"/>
          <w:b/>
          <w:bCs/>
        </w:rPr>
      </w:pPr>
    </w:p>
    <w:p w14:paraId="16F3D78B" w14:textId="0F5015FC" w:rsidR="00E6573A" w:rsidRDefault="00E6573A" w:rsidP="00E6573A">
      <w:pPr>
        <w:pStyle w:val="Brezrazmikov"/>
        <w:jc w:val="center"/>
        <w:rPr>
          <w:b/>
          <w:sz w:val="24"/>
          <w:szCs w:val="24"/>
          <w:lang w:eastAsia="sl-SI"/>
        </w:rPr>
      </w:pPr>
      <w:r w:rsidRPr="001B5D71">
        <w:rPr>
          <w:b/>
          <w:sz w:val="24"/>
          <w:szCs w:val="24"/>
          <w:lang w:eastAsia="sl-SI"/>
        </w:rPr>
        <w:t>Prijavni obrazec GOGO 202</w:t>
      </w:r>
      <w:r w:rsidR="00513195">
        <w:rPr>
          <w:b/>
          <w:sz w:val="24"/>
          <w:szCs w:val="24"/>
          <w:lang w:eastAsia="sl-SI"/>
        </w:rPr>
        <w:t>6</w:t>
      </w:r>
    </w:p>
    <w:p w14:paraId="74A7A9CD" w14:textId="42BCBE13" w:rsidR="00476912" w:rsidRPr="001B5D71" w:rsidRDefault="00513195" w:rsidP="00476912">
      <w:pPr>
        <w:pStyle w:val="Brezrazmikov"/>
        <w:jc w:val="center"/>
        <w:rPr>
          <w:b/>
          <w:sz w:val="24"/>
          <w:szCs w:val="24"/>
          <w:u w:val="single"/>
          <w:lang w:eastAsia="sl-SI"/>
        </w:rPr>
      </w:pPr>
      <w:r>
        <w:rPr>
          <w:b/>
          <w:sz w:val="24"/>
          <w:szCs w:val="24"/>
          <w:u w:val="single"/>
          <w:lang w:eastAsia="sl-SI"/>
        </w:rPr>
        <w:t>SVETI TRIJE KRALJI</w:t>
      </w:r>
      <w:r w:rsidR="00476912">
        <w:rPr>
          <w:b/>
          <w:sz w:val="24"/>
          <w:szCs w:val="24"/>
          <w:u w:val="single"/>
          <w:lang w:eastAsia="sl-SI"/>
        </w:rPr>
        <w:t xml:space="preserve"> –  </w:t>
      </w:r>
      <w:r w:rsidR="00F74FD4">
        <w:rPr>
          <w:b/>
          <w:sz w:val="24"/>
          <w:szCs w:val="24"/>
          <w:u w:val="single"/>
          <w:lang w:eastAsia="sl-SI"/>
        </w:rPr>
        <w:t xml:space="preserve">sobota, </w:t>
      </w:r>
      <w:r>
        <w:rPr>
          <w:b/>
          <w:sz w:val="24"/>
          <w:szCs w:val="24"/>
          <w:u w:val="single"/>
          <w:lang w:eastAsia="sl-SI"/>
        </w:rPr>
        <w:t>30</w:t>
      </w:r>
      <w:r w:rsidR="00476912">
        <w:rPr>
          <w:b/>
          <w:sz w:val="24"/>
          <w:szCs w:val="24"/>
          <w:u w:val="single"/>
          <w:lang w:eastAsia="sl-SI"/>
        </w:rPr>
        <w:t>.</w:t>
      </w:r>
      <w:r>
        <w:rPr>
          <w:b/>
          <w:sz w:val="24"/>
          <w:szCs w:val="24"/>
          <w:u w:val="single"/>
          <w:lang w:eastAsia="sl-SI"/>
        </w:rPr>
        <w:t>5</w:t>
      </w:r>
      <w:r w:rsidR="00476912">
        <w:rPr>
          <w:b/>
          <w:sz w:val="24"/>
          <w:szCs w:val="24"/>
          <w:u w:val="single"/>
          <w:lang w:eastAsia="sl-SI"/>
        </w:rPr>
        <w:t>.202</w:t>
      </w:r>
      <w:r w:rsidR="00D82220">
        <w:rPr>
          <w:b/>
          <w:sz w:val="24"/>
          <w:szCs w:val="24"/>
          <w:u w:val="single"/>
          <w:lang w:eastAsia="sl-SI"/>
        </w:rPr>
        <w:t>6</w:t>
      </w:r>
    </w:p>
    <w:p w14:paraId="67B8E353" w14:textId="3DA178D9"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313587BD" w:rsidR="00E6573A" w:rsidRPr="005B516F" w:rsidRDefault="00E6573A" w:rsidP="005B516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 xml:space="preserve">pomagala – hodulja, bergle                              o </w:t>
      </w:r>
      <w:r w:rsidR="002C03AB">
        <w:rPr>
          <w:rFonts w:eastAsia="Times New Roman" w:cs="Calibri"/>
          <w:color w:val="202124"/>
          <w:spacing w:val="3"/>
          <w:sz w:val="24"/>
          <w:szCs w:val="24"/>
          <w:lang w:eastAsia="sl-SI"/>
        </w:rPr>
        <w:t>skuter</w:t>
      </w:r>
      <w:r w:rsidR="005B516F">
        <w:rPr>
          <w:rFonts w:eastAsia="Times New Roman" w:cs="Calibri"/>
          <w:color w:val="202124"/>
          <w:spacing w:val="3"/>
          <w:sz w:val="24"/>
          <w:szCs w:val="24"/>
          <w:lang w:eastAsia="sl-SI"/>
        </w:rPr>
        <w:t xml:space="preserve">                 o </w:t>
      </w:r>
      <w:r w:rsidRPr="005B516F">
        <w:rPr>
          <w:rFonts w:eastAsia="Times New Roman" w:cs="Calibri"/>
          <w:color w:val="202124"/>
          <w:spacing w:val="3"/>
          <w:sz w:val="24"/>
          <w:szCs w:val="24"/>
          <w:lang w:eastAsia="sl-SI"/>
        </w:rPr>
        <w:t>___________________________</w:t>
      </w:r>
    </w:p>
    <w:p w14:paraId="29277D66" w14:textId="77777777" w:rsidR="00E6573A" w:rsidRPr="005B516F" w:rsidRDefault="00E6573A" w:rsidP="00AE2BAF">
      <w:pPr>
        <w:pStyle w:val="Odstavekseznama"/>
        <w:shd w:val="clear" w:color="auto" w:fill="FFFFFF"/>
        <w:spacing w:after="0" w:line="240" w:lineRule="auto"/>
        <w:ind w:left="0"/>
        <w:rPr>
          <w:rFonts w:eastAsia="Times New Roman" w:cs="Calibri"/>
          <w:color w:val="202124"/>
          <w:sz w:val="16"/>
          <w:szCs w:val="16"/>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5B516F" w:rsidRDefault="00E6573A" w:rsidP="00AE2BAF">
      <w:pPr>
        <w:pStyle w:val="Odstavekseznama"/>
        <w:shd w:val="clear" w:color="auto" w:fill="FFFFFF"/>
        <w:spacing w:after="0" w:line="240" w:lineRule="auto"/>
        <w:rPr>
          <w:rFonts w:eastAsia="Times New Roman" w:cs="Calibri"/>
          <w:color w:val="202124"/>
          <w:sz w:val="16"/>
          <w:szCs w:val="16"/>
          <w:lang w:eastAsia="sl-SI"/>
        </w:rPr>
      </w:pPr>
    </w:p>
    <w:p w14:paraId="491FC599"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4B08AE11" w14:textId="1EB05118" w:rsidR="006A177E" w:rsidRDefault="006A177E" w:rsidP="006A177E">
      <w:pPr>
        <w:spacing w:after="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Hrana</w:t>
      </w:r>
      <w:r w:rsidR="0051319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513195">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Število porcij zase in za spremljevalca oziroma za vse, ki bodo prišli z vami.</w:t>
      </w:r>
    </w:p>
    <w:p w14:paraId="3E5B6F54" w14:textId="68B9EB3F" w:rsidR="006A177E" w:rsidRPr="000319D0" w:rsidRDefault="00513195" w:rsidP="006A177E">
      <w:pPr>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Pohorski lonec z mesom -</w:t>
      </w:r>
      <w:r w:rsidR="006A177E">
        <w:rPr>
          <w:rFonts w:asciiTheme="minorHAnsi" w:hAnsiTheme="minorHAnsi" w:cstheme="minorHAnsi"/>
          <w:color w:val="000000" w:themeColor="text1"/>
          <w:sz w:val="24"/>
          <w:szCs w:val="24"/>
        </w:rPr>
        <w:t xml:space="preserve"> štev</w:t>
      </w:r>
      <w:r>
        <w:rPr>
          <w:rFonts w:asciiTheme="minorHAnsi" w:hAnsiTheme="minorHAnsi" w:cstheme="minorHAnsi"/>
          <w:color w:val="000000" w:themeColor="text1"/>
          <w:sz w:val="24"/>
          <w:szCs w:val="24"/>
        </w:rPr>
        <w:t>.</w:t>
      </w:r>
      <w:r w:rsidR="006A177E">
        <w:rPr>
          <w:rFonts w:asciiTheme="minorHAnsi" w:hAnsiTheme="minorHAnsi" w:cstheme="minorHAnsi"/>
          <w:color w:val="000000" w:themeColor="text1"/>
          <w:sz w:val="24"/>
          <w:szCs w:val="24"/>
        </w:rPr>
        <w:t xml:space="preserve"> porcij</w:t>
      </w:r>
      <w:r>
        <w:rPr>
          <w:rFonts w:asciiTheme="minorHAnsi" w:hAnsiTheme="minorHAnsi" w:cstheme="minorHAnsi"/>
          <w:color w:val="000000" w:themeColor="text1"/>
          <w:sz w:val="24"/>
          <w:szCs w:val="24"/>
        </w:rPr>
        <w:t>:</w:t>
      </w:r>
      <w:r w:rsidR="006A177E">
        <w:rPr>
          <w:rFonts w:asciiTheme="minorHAnsi" w:hAnsiTheme="minorHAnsi" w:cstheme="minorHAnsi"/>
          <w:color w:val="000000" w:themeColor="text1"/>
          <w:sz w:val="24"/>
          <w:szCs w:val="24"/>
        </w:rPr>
        <w:t xml:space="preserve"> </w:t>
      </w:r>
      <w:r w:rsidR="006A177E" w:rsidRPr="009F4F74">
        <w:rPr>
          <w:rFonts w:eastAsia="Times New Roman" w:cs="Calibri"/>
          <w:color w:val="202124"/>
          <w:spacing w:val="2"/>
          <w:sz w:val="24"/>
          <w:szCs w:val="24"/>
          <w:lang w:eastAsia="sl-SI"/>
        </w:rPr>
        <w:t>____</w:t>
      </w:r>
      <w:r>
        <w:rPr>
          <w:rFonts w:eastAsia="Times New Roman" w:cs="Calibri"/>
          <w:color w:val="202124"/>
          <w:spacing w:val="2"/>
          <w:sz w:val="24"/>
          <w:szCs w:val="24"/>
          <w:lang w:eastAsia="sl-SI"/>
        </w:rPr>
        <w:t>___</w:t>
      </w:r>
      <w:r w:rsidR="006A177E">
        <w:rPr>
          <w:rFonts w:eastAsia="Times New Roman" w:cs="Calibri"/>
          <w:color w:val="202124"/>
          <w:spacing w:val="2"/>
          <w:sz w:val="24"/>
          <w:szCs w:val="24"/>
          <w:lang w:eastAsia="sl-SI"/>
        </w:rPr>
        <w:t xml:space="preserve">     </w:t>
      </w:r>
      <w:r>
        <w:rPr>
          <w:rFonts w:asciiTheme="minorHAnsi" w:hAnsiTheme="minorHAnsi" w:cstheme="minorHAnsi"/>
          <w:color w:val="000000" w:themeColor="text1"/>
          <w:sz w:val="24"/>
          <w:szCs w:val="24"/>
        </w:rPr>
        <w:t>Pohorski lonec brez mesa –</w:t>
      </w:r>
      <w:r w:rsidR="006A177E">
        <w:rPr>
          <w:rFonts w:eastAsia="Times New Roman" w:cs="Calibri"/>
          <w:color w:val="202124"/>
          <w:spacing w:val="2"/>
          <w:sz w:val="24"/>
          <w:szCs w:val="24"/>
          <w:lang w:eastAsia="sl-SI"/>
        </w:rPr>
        <w:t xml:space="preserve"> </w:t>
      </w:r>
      <w:r w:rsidR="006A177E">
        <w:rPr>
          <w:rFonts w:asciiTheme="minorHAnsi" w:hAnsiTheme="minorHAnsi" w:cstheme="minorHAnsi"/>
          <w:color w:val="000000" w:themeColor="text1"/>
          <w:sz w:val="24"/>
          <w:szCs w:val="24"/>
        </w:rPr>
        <w:t>štev</w:t>
      </w:r>
      <w:r>
        <w:rPr>
          <w:rFonts w:asciiTheme="minorHAnsi" w:hAnsiTheme="minorHAnsi" w:cstheme="minorHAnsi"/>
          <w:color w:val="000000" w:themeColor="text1"/>
          <w:sz w:val="24"/>
          <w:szCs w:val="24"/>
        </w:rPr>
        <w:t xml:space="preserve">. </w:t>
      </w:r>
      <w:r w:rsidR="006A177E">
        <w:rPr>
          <w:rFonts w:asciiTheme="minorHAnsi" w:hAnsiTheme="minorHAnsi" w:cstheme="minorHAnsi"/>
          <w:color w:val="000000" w:themeColor="text1"/>
          <w:sz w:val="24"/>
          <w:szCs w:val="24"/>
        </w:rPr>
        <w:t xml:space="preserve">porcij: </w:t>
      </w:r>
      <w:r w:rsidR="006A177E" w:rsidRPr="009F4F74">
        <w:rPr>
          <w:rFonts w:eastAsia="Times New Roman" w:cs="Calibri"/>
          <w:color w:val="202124"/>
          <w:spacing w:val="2"/>
          <w:sz w:val="24"/>
          <w:szCs w:val="24"/>
          <w:lang w:eastAsia="sl-SI"/>
        </w:rPr>
        <w:t>_________</w:t>
      </w:r>
      <w:r w:rsidR="006A177E">
        <w:rPr>
          <w:rFonts w:eastAsia="Times New Roman" w:cs="Calibri"/>
          <w:color w:val="202124"/>
          <w:spacing w:val="2"/>
          <w:sz w:val="24"/>
          <w:szCs w:val="24"/>
          <w:lang w:eastAsia="sl-SI"/>
        </w:rPr>
        <w:t xml:space="preserve">            </w:t>
      </w:r>
    </w:p>
    <w:p w14:paraId="62EC5114" w14:textId="37BEBD6C" w:rsidR="00E6573A" w:rsidRPr="00513195" w:rsidRDefault="00E6573A" w:rsidP="00513195">
      <w:pPr>
        <w:shd w:val="clear" w:color="auto" w:fill="FFFFFF"/>
        <w:spacing w:before="240" w:line="240" w:lineRule="auto"/>
        <w:rPr>
          <w:rFonts w:eastAsia="Times New Roman" w:cs="Calibri"/>
          <w:color w:val="202124"/>
          <w:spacing w:val="3"/>
          <w:sz w:val="24"/>
          <w:szCs w:val="24"/>
          <w:lang w:eastAsia="sl-SI"/>
        </w:rPr>
      </w:pPr>
      <w:r w:rsidRPr="00513195">
        <w:rPr>
          <w:rFonts w:eastAsia="Times New Roman" w:cs="Calibri"/>
          <w:color w:val="202124"/>
          <w:spacing w:val="2"/>
          <w:sz w:val="24"/>
          <w:szCs w:val="24"/>
          <w:lang w:eastAsia="sl-SI"/>
        </w:rPr>
        <w:t xml:space="preserve">Prevoz:  </w:t>
      </w:r>
      <w:r w:rsidRPr="00513195">
        <w:rPr>
          <w:rFonts w:eastAsia="Times New Roman" w:cs="Calibri"/>
          <w:color w:val="202124"/>
          <w:spacing w:val="3"/>
          <w:sz w:val="24"/>
          <w:szCs w:val="24"/>
          <w:lang w:eastAsia="sl-SI"/>
        </w:rPr>
        <w:t>o  pripeljem se z lastnim prevozom      o potrebujem organiziran prevoz</w:t>
      </w:r>
      <w:r w:rsidR="002C03AB" w:rsidRPr="00513195">
        <w:rPr>
          <w:rFonts w:eastAsia="Times New Roman" w:cs="Calibri"/>
          <w:color w:val="202124"/>
          <w:spacing w:val="3"/>
          <w:sz w:val="24"/>
          <w:szCs w:val="24"/>
          <w:lang w:eastAsia="sl-SI"/>
        </w:rPr>
        <w:t xml:space="preserve">          </w:t>
      </w:r>
    </w:p>
    <w:p w14:paraId="1EEF4595" w14:textId="58B24BBF"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Rabim organiziran prevoz </w:t>
      </w:r>
      <w:r w:rsidR="00D82220">
        <w:rPr>
          <w:rFonts w:eastAsia="Times New Roman" w:cs="Calibri"/>
          <w:color w:val="202124"/>
          <w:spacing w:val="2"/>
          <w:sz w:val="24"/>
          <w:szCs w:val="24"/>
          <w:lang w:eastAsia="sl-SI"/>
        </w:rPr>
        <w:t xml:space="preserve">— </w:t>
      </w:r>
      <w:r w:rsidRPr="009F4F74">
        <w:rPr>
          <w:rFonts w:eastAsia="Times New Roman" w:cs="Calibri"/>
          <w:color w:val="202124"/>
          <w:spacing w:val="2"/>
          <w:sz w:val="24"/>
          <w:szCs w:val="24"/>
          <w:lang w:eastAsia="sl-SI"/>
        </w:rPr>
        <w:t>vaš naslov: _____________________________________________________</w:t>
      </w:r>
    </w:p>
    <w:p w14:paraId="17ACA1D7" w14:textId="69B40F2F" w:rsidR="00E6573A" w:rsidRPr="002C03AB" w:rsidRDefault="00E6573A" w:rsidP="002C03AB">
      <w:pPr>
        <w:shd w:val="clear" w:color="auto" w:fill="FFFFFF"/>
        <w:spacing w:line="240" w:lineRule="auto"/>
        <w:rPr>
          <w:rFonts w:eastAsia="Times New Roman" w:cs="Calibri"/>
          <w:color w:val="202124"/>
          <w:spacing w:val="3"/>
          <w:sz w:val="24"/>
          <w:szCs w:val="24"/>
          <w:lang w:eastAsia="sl-SI"/>
        </w:rPr>
      </w:pPr>
      <w:r w:rsidRPr="009F4F74">
        <w:rPr>
          <w:sz w:val="24"/>
          <w:szCs w:val="24"/>
        </w:rPr>
        <w:t>Bom koristil-a organiziran avtobusni prevoz:  DA    NE</w:t>
      </w:r>
      <w:r w:rsidR="002C03AB">
        <w:rPr>
          <w:sz w:val="24"/>
          <w:szCs w:val="24"/>
        </w:rPr>
        <w:t xml:space="preserve">        iz:    </w:t>
      </w:r>
      <w:r w:rsidR="002C03AB" w:rsidRPr="002C03AB">
        <w:rPr>
          <w:rFonts w:eastAsia="Times New Roman" w:cs="Calibri"/>
          <w:color w:val="202124"/>
          <w:spacing w:val="3"/>
          <w:sz w:val="24"/>
          <w:szCs w:val="24"/>
          <w:lang w:eastAsia="sl-SI"/>
        </w:rPr>
        <w:t>Domžal</w:t>
      </w:r>
      <w:r w:rsidR="006A177E">
        <w:rPr>
          <w:rFonts w:eastAsia="Times New Roman" w:cs="Calibri"/>
          <w:color w:val="202124"/>
          <w:spacing w:val="3"/>
          <w:sz w:val="24"/>
          <w:szCs w:val="24"/>
          <w:lang w:eastAsia="sl-SI"/>
        </w:rPr>
        <w:t xml:space="preserve"> </w:t>
      </w:r>
      <w:r w:rsidR="002C03AB" w:rsidRPr="002C03AB">
        <w:rPr>
          <w:rFonts w:eastAsia="Times New Roman" w:cs="Calibri"/>
          <w:color w:val="202124"/>
          <w:spacing w:val="3"/>
          <w:sz w:val="24"/>
          <w:szCs w:val="24"/>
          <w:lang w:eastAsia="sl-SI"/>
        </w:rPr>
        <w:t xml:space="preserve">         Kolosej, Ljubljana </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2C9C8FCD" w14:textId="6A2F9FA8"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w:t>
      </w:r>
      <w:r w:rsidR="00C21FA8">
        <w:rPr>
          <w:rFonts w:eastAsia="Times New Roman" w:cs="Calibri"/>
          <w:color w:val="202124"/>
          <w:spacing w:val="2"/>
          <w:sz w:val="24"/>
          <w:szCs w:val="24"/>
          <w:lang w:eastAsia="sl-SI"/>
        </w:rPr>
        <w:t xml:space="preserve">ar </w:t>
      </w:r>
      <w:r w:rsidRPr="009F4F74">
        <w:rPr>
          <w:rFonts w:eastAsia="Times New Roman" w:cs="Calibri"/>
          <w:color w:val="202124"/>
          <w:spacing w:val="3"/>
          <w:sz w:val="24"/>
          <w:szCs w:val="24"/>
          <w:lang w:eastAsia="sl-SI"/>
        </w:rPr>
        <w:t>________________________________________________________________</w:t>
      </w:r>
    </w:p>
    <w:p w14:paraId="0D45882A" w14:textId="77777777" w:rsidR="00E6573A"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1"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5CF3C9AB" w14:textId="77777777" w:rsidR="00D82220" w:rsidRPr="005B516F" w:rsidRDefault="00D82220" w:rsidP="00AE2BAF">
      <w:pPr>
        <w:pStyle w:val="Brezrazmikov"/>
        <w:rPr>
          <w:color w:val="000000"/>
          <w:sz w:val="16"/>
          <w:szCs w:val="16"/>
          <w:shd w:val="clear" w:color="auto" w:fill="FFFFFF"/>
        </w:rPr>
      </w:pPr>
    </w:p>
    <w:p w14:paraId="3F855AD2" w14:textId="52F6BC0A" w:rsidR="00E6573A" w:rsidRDefault="00D82220" w:rsidP="00C21FA8">
      <w:pPr>
        <w:pStyle w:val="Brezrazmikov"/>
        <w:jc w:val="center"/>
        <w:rPr>
          <w:color w:val="000000"/>
          <w:shd w:val="clear" w:color="auto" w:fill="FFFFFF"/>
        </w:rPr>
      </w:pPr>
      <w:r w:rsidRPr="00D82220">
        <w:rPr>
          <w:color w:val="000000"/>
          <w:shd w:val="clear" w:color="auto" w:fill="FFFFFF"/>
        </w:rPr>
        <w:t>Pohod je del programa Inkluzijski koraki k zdravju</w:t>
      </w:r>
      <w:r>
        <w:rPr>
          <w:color w:val="000000"/>
          <w:shd w:val="clear" w:color="auto" w:fill="FFFFFF"/>
        </w:rPr>
        <w:t xml:space="preserve">, ki ga </w:t>
      </w:r>
      <w:r w:rsidRPr="00D82220">
        <w:rPr>
          <w:color w:val="000000"/>
          <w:shd w:val="clear" w:color="auto" w:fill="FFFFFF"/>
        </w:rPr>
        <w:t>sofinancira Ministrstvo za zdravje in je del prizadevanj Dober tek Slovenija za več gibanja in bolj zdravo prehrano.</w:t>
      </w:r>
    </w:p>
    <w:p w14:paraId="387E30FB" w14:textId="74DBBD94" w:rsidR="00C21FA8" w:rsidRPr="008D299C" w:rsidRDefault="00C21FA8" w:rsidP="00C21FA8">
      <w:pPr>
        <w:pStyle w:val="Brezrazmikov"/>
        <w:rPr>
          <w:color w:val="000000"/>
          <w:sz w:val="16"/>
          <w:szCs w:val="16"/>
          <w:shd w:val="clear" w:color="auto" w:fill="FFFFFF"/>
        </w:rPr>
      </w:pPr>
    </w:p>
    <w:p w14:paraId="5C29F1BC" w14:textId="2D04CF7A" w:rsidR="00C21FA8" w:rsidRPr="001F4161" w:rsidRDefault="00C21FA8" w:rsidP="00C21FA8">
      <w:pPr>
        <w:pStyle w:val="Brezrazmikov"/>
        <w:rPr>
          <w:color w:val="000000"/>
          <w:shd w:val="clear" w:color="auto" w:fill="FFFFFF"/>
          <w:lang w:val="en-SI"/>
        </w:rPr>
      </w:pPr>
      <w:r>
        <w:rPr>
          <w:noProof/>
        </w:rPr>
        <w:drawing>
          <wp:anchor distT="0" distB="0" distL="114300" distR="114300" simplePos="0" relativeHeight="251664384" behindDoc="0" locked="0" layoutInCell="1" allowOverlap="1" wp14:anchorId="371984F3" wp14:editId="68DFF065">
            <wp:simplePos x="0" y="0"/>
            <wp:positionH relativeFrom="margin">
              <wp:posOffset>5180330</wp:posOffset>
            </wp:positionH>
            <wp:positionV relativeFrom="page">
              <wp:posOffset>8660130</wp:posOffset>
            </wp:positionV>
            <wp:extent cx="939800" cy="323850"/>
            <wp:effectExtent l="0" t="0" r="0" b="0"/>
            <wp:wrapNone/>
            <wp:docPr id="100447345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1664" r="11334"/>
                    <a:stretch>
                      <a:fillRect/>
                    </a:stretch>
                  </pic:blipFill>
                  <pic:spPr bwMode="auto">
                    <a:xfrm>
                      <a:off x="0" y="0"/>
                      <a:ext cx="939800" cy="323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215A25C" wp14:editId="3FE540D1">
            <wp:simplePos x="0" y="0"/>
            <wp:positionH relativeFrom="margin">
              <wp:posOffset>29817</wp:posOffset>
            </wp:positionH>
            <wp:positionV relativeFrom="paragraph">
              <wp:posOffset>11154</wp:posOffset>
            </wp:positionV>
            <wp:extent cx="1472565" cy="323850"/>
            <wp:effectExtent l="0" t="0" r="0" b="0"/>
            <wp:wrapNone/>
            <wp:docPr id="94332039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296" r="39570" b="2941"/>
                    <a:stretch>
                      <a:fillRect/>
                    </a:stretch>
                  </pic:blipFill>
                  <pic:spPr bwMode="auto">
                    <a:xfrm>
                      <a:off x="0" y="0"/>
                      <a:ext cx="1472565" cy="323850"/>
                    </a:xfrm>
                    <a:prstGeom prst="rect">
                      <a:avLst/>
                    </a:prstGeom>
                    <a:noFill/>
                    <a:ln>
                      <a:noFill/>
                    </a:ln>
                    <a:extLst>
                      <a:ext uri="{53640926-AAD7-44D8-BBD7-CCE9431645EC}">
                        <a14:shadowObscured xmlns:a14="http://schemas.microsoft.com/office/drawing/2010/main"/>
                      </a:ext>
                    </a:extLst>
                  </pic:spPr>
                </pic:pic>
              </a:graphicData>
            </a:graphic>
          </wp:anchor>
        </w:drawing>
      </w:r>
    </w:p>
    <w:p w14:paraId="502BB05B" w14:textId="7F097CDE" w:rsidR="00C21FA8" w:rsidRPr="00BC3C38" w:rsidRDefault="00C21FA8" w:rsidP="00C21FA8">
      <w:pPr>
        <w:pStyle w:val="Brezrazmikov"/>
        <w:rPr>
          <w:color w:val="000000"/>
          <w:shd w:val="clear" w:color="auto" w:fill="FFFFFF"/>
        </w:rPr>
      </w:pPr>
    </w:p>
    <w:p w14:paraId="1029B5AD" w14:textId="77777777" w:rsidR="00D82220" w:rsidRPr="005B516F" w:rsidRDefault="00D82220" w:rsidP="00E6573A">
      <w:pPr>
        <w:pStyle w:val="Brezrazmikov"/>
        <w:rPr>
          <w:sz w:val="16"/>
          <w:szCs w:val="16"/>
          <w:lang w:eastAsia="sl-SI"/>
        </w:rPr>
      </w:pPr>
    </w:p>
    <w:p w14:paraId="654E4034" w14:textId="4FDAE84A"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2AAC" w14:textId="77777777" w:rsidR="009A0EAB" w:rsidRDefault="009A0EAB" w:rsidP="00CB1F54">
      <w:pPr>
        <w:spacing w:after="0" w:line="240" w:lineRule="auto"/>
      </w:pPr>
      <w:r>
        <w:separator/>
      </w:r>
    </w:p>
  </w:endnote>
  <w:endnote w:type="continuationSeparator" w:id="0">
    <w:p w14:paraId="3D694510" w14:textId="77777777" w:rsidR="009A0EAB" w:rsidRDefault="009A0EAB"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A888" w14:textId="77777777" w:rsidR="009A0EAB" w:rsidRDefault="009A0EAB" w:rsidP="00CB1F54">
      <w:pPr>
        <w:spacing w:after="0" w:line="240" w:lineRule="auto"/>
      </w:pPr>
      <w:r>
        <w:separator/>
      </w:r>
    </w:p>
  </w:footnote>
  <w:footnote w:type="continuationSeparator" w:id="0">
    <w:p w14:paraId="6D730EE6" w14:textId="77777777" w:rsidR="009A0EAB" w:rsidRDefault="009A0EAB"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103" w14:textId="77777777" w:rsidR="00CB1F54" w:rsidRDefault="00000000">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1038"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0A19" w14:textId="77777777" w:rsidR="00CB1F54" w:rsidRDefault="00000000">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1039"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1DBC" w14:textId="77777777" w:rsidR="00CB1F54" w:rsidRDefault="00000000">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1037"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C7DF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4pt;height:531.4pt;visibility:visible;mso-wrap-style:square" o:bullet="t">
        <v:imagedata r:id="rId1" o:title=""/>
      </v:shape>
    </w:pict>
  </w:numPicBullet>
  <w:abstractNum w:abstractNumId="0" w15:restartNumberingAfterBreak="0">
    <w:nsid w:val="18D67FEB"/>
    <w:multiLevelType w:val="hybridMultilevel"/>
    <w:tmpl w:val="97F2921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30514245">
    <w:abstractNumId w:val="6"/>
  </w:num>
  <w:num w:numId="2" w16cid:durableId="334915951">
    <w:abstractNumId w:val="8"/>
  </w:num>
  <w:num w:numId="3" w16cid:durableId="2117677700">
    <w:abstractNumId w:val="7"/>
  </w:num>
  <w:num w:numId="4" w16cid:durableId="753935484">
    <w:abstractNumId w:val="2"/>
  </w:num>
  <w:num w:numId="5" w16cid:durableId="1313219045">
    <w:abstractNumId w:val="4"/>
  </w:num>
  <w:num w:numId="6" w16cid:durableId="1537546532">
    <w:abstractNumId w:val="10"/>
  </w:num>
  <w:num w:numId="7" w16cid:durableId="1872692871">
    <w:abstractNumId w:val="1"/>
  </w:num>
  <w:num w:numId="8" w16cid:durableId="1855068051">
    <w:abstractNumId w:val="3"/>
  </w:num>
  <w:num w:numId="9" w16cid:durableId="1505705145">
    <w:abstractNumId w:val="5"/>
  </w:num>
  <w:num w:numId="10" w16cid:durableId="341324121">
    <w:abstractNumId w:val="9"/>
  </w:num>
  <w:num w:numId="11" w16cid:durableId="766313868">
    <w:abstractNumId w:val="11"/>
  </w:num>
  <w:num w:numId="12" w16cid:durableId="29406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45955"/>
    <w:rsid w:val="0007031C"/>
    <w:rsid w:val="00075040"/>
    <w:rsid w:val="00081B39"/>
    <w:rsid w:val="000822CA"/>
    <w:rsid w:val="000A5886"/>
    <w:rsid w:val="00164532"/>
    <w:rsid w:val="00177671"/>
    <w:rsid w:val="00184B4D"/>
    <w:rsid w:val="00186AF1"/>
    <w:rsid w:val="00192FA0"/>
    <w:rsid w:val="001D004F"/>
    <w:rsid w:val="00205CBB"/>
    <w:rsid w:val="00230941"/>
    <w:rsid w:val="00241A61"/>
    <w:rsid w:val="00266517"/>
    <w:rsid w:val="00272DD5"/>
    <w:rsid w:val="002772D3"/>
    <w:rsid w:val="00282270"/>
    <w:rsid w:val="00297D7C"/>
    <w:rsid w:val="002A47D7"/>
    <w:rsid w:val="002B25FA"/>
    <w:rsid w:val="002C03AB"/>
    <w:rsid w:val="002C713D"/>
    <w:rsid w:val="002F1853"/>
    <w:rsid w:val="002F2A38"/>
    <w:rsid w:val="00301F9A"/>
    <w:rsid w:val="00305A6F"/>
    <w:rsid w:val="00327ADB"/>
    <w:rsid w:val="00334655"/>
    <w:rsid w:val="003608D4"/>
    <w:rsid w:val="00377A74"/>
    <w:rsid w:val="003A54B0"/>
    <w:rsid w:val="003A798B"/>
    <w:rsid w:val="003C01A9"/>
    <w:rsid w:val="003D3BA1"/>
    <w:rsid w:val="003E5E38"/>
    <w:rsid w:val="00442B5E"/>
    <w:rsid w:val="00473E03"/>
    <w:rsid w:val="00474806"/>
    <w:rsid w:val="00476912"/>
    <w:rsid w:val="004A7CC9"/>
    <w:rsid w:val="004F380E"/>
    <w:rsid w:val="004F3F84"/>
    <w:rsid w:val="00513195"/>
    <w:rsid w:val="00534547"/>
    <w:rsid w:val="0054341A"/>
    <w:rsid w:val="0055543F"/>
    <w:rsid w:val="00555801"/>
    <w:rsid w:val="005649F3"/>
    <w:rsid w:val="005B516F"/>
    <w:rsid w:val="005B5897"/>
    <w:rsid w:val="005D17F9"/>
    <w:rsid w:val="0062071C"/>
    <w:rsid w:val="00624347"/>
    <w:rsid w:val="006808BC"/>
    <w:rsid w:val="006A177E"/>
    <w:rsid w:val="006B46E6"/>
    <w:rsid w:val="006B48C1"/>
    <w:rsid w:val="006D21F3"/>
    <w:rsid w:val="006E625D"/>
    <w:rsid w:val="00704193"/>
    <w:rsid w:val="007401F6"/>
    <w:rsid w:val="007617A8"/>
    <w:rsid w:val="00761EFD"/>
    <w:rsid w:val="007931C8"/>
    <w:rsid w:val="007A4F4F"/>
    <w:rsid w:val="007A5498"/>
    <w:rsid w:val="007A5B52"/>
    <w:rsid w:val="0081014F"/>
    <w:rsid w:val="00816504"/>
    <w:rsid w:val="00820495"/>
    <w:rsid w:val="00831009"/>
    <w:rsid w:val="00842453"/>
    <w:rsid w:val="008437AB"/>
    <w:rsid w:val="00844956"/>
    <w:rsid w:val="0087133F"/>
    <w:rsid w:val="00872EDF"/>
    <w:rsid w:val="00886B1A"/>
    <w:rsid w:val="00897ED0"/>
    <w:rsid w:val="008B1023"/>
    <w:rsid w:val="008D16DA"/>
    <w:rsid w:val="00943EE9"/>
    <w:rsid w:val="009448E8"/>
    <w:rsid w:val="0094793A"/>
    <w:rsid w:val="00967E3A"/>
    <w:rsid w:val="00987C26"/>
    <w:rsid w:val="009A0EAB"/>
    <w:rsid w:val="009A5656"/>
    <w:rsid w:val="00A61699"/>
    <w:rsid w:val="00A62008"/>
    <w:rsid w:val="00A917C7"/>
    <w:rsid w:val="00A969EA"/>
    <w:rsid w:val="00AC0767"/>
    <w:rsid w:val="00AE2BAF"/>
    <w:rsid w:val="00AE3EF7"/>
    <w:rsid w:val="00B44715"/>
    <w:rsid w:val="00B460FE"/>
    <w:rsid w:val="00B51B31"/>
    <w:rsid w:val="00C21FA8"/>
    <w:rsid w:val="00C24DC9"/>
    <w:rsid w:val="00C35AB0"/>
    <w:rsid w:val="00C52BDE"/>
    <w:rsid w:val="00C53154"/>
    <w:rsid w:val="00C61114"/>
    <w:rsid w:val="00CB1F54"/>
    <w:rsid w:val="00D061D4"/>
    <w:rsid w:val="00D32ED8"/>
    <w:rsid w:val="00D47BAE"/>
    <w:rsid w:val="00D60042"/>
    <w:rsid w:val="00D62674"/>
    <w:rsid w:val="00D63E30"/>
    <w:rsid w:val="00D77046"/>
    <w:rsid w:val="00D81835"/>
    <w:rsid w:val="00D82220"/>
    <w:rsid w:val="00DA3C32"/>
    <w:rsid w:val="00DB08B3"/>
    <w:rsid w:val="00E6573A"/>
    <w:rsid w:val="00E66499"/>
    <w:rsid w:val="00E975DF"/>
    <w:rsid w:val="00EA3EE3"/>
    <w:rsid w:val="00EA49B0"/>
    <w:rsid w:val="00ED4D4E"/>
    <w:rsid w:val="00F0641C"/>
    <w:rsid w:val="00F14F32"/>
    <w:rsid w:val="00F25FD7"/>
    <w:rsid w:val="00F65F2E"/>
    <w:rsid w:val="00F6751C"/>
    <w:rsid w:val="00F74FD4"/>
    <w:rsid w:val="00F816D5"/>
    <w:rsid w:val="00F96EE6"/>
    <w:rsid w:val="00FF44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go@pzs.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5" Type="http://schemas.openxmlformats.org/officeDocument/2006/relationships/image" Target="media/image12.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0F52-99C2-49B5-ACF9-E8F9C348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 ROZMAN</cp:lastModifiedBy>
  <cp:revision>4</cp:revision>
  <dcterms:created xsi:type="dcterms:W3CDTF">2026-05-01T14:18:00Z</dcterms:created>
  <dcterms:modified xsi:type="dcterms:W3CDTF">2026-05-06T17:42:00Z</dcterms:modified>
</cp:coreProperties>
</file>